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D88" w:rsidRPr="00151D7F" w:rsidRDefault="00151D7F" w:rsidP="00CA68E4">
      <w:pPr>
        <w:rPr>
          <w:rFonts w:ascii="Times New Roman" w:hAnsi="Times New Roman" w:cs="Times New Roman"/>
          <w:sz w:val="24"/>
        </w:rPr>
      </w:pPr>
      <w:r w:rsidRPr="00151D7F">
        <w:rPr>
          <w:rFonts w:ascii="Times New Roman" w:hAnsi="Times New Roman" w:cs="Times New Roman"/>
          <w:b/>
          <w:sz w:val="24"/>
        </w:rPr>
        <w:t>Направление программы</w:t>
      </w:r>
      <w:r w:rsidRPr="00151D7F">
        <w:rPr>
          <w:rFonts w:ascii="Times New Roman" w:hAnsi="Times New Roman" w:cs="Times New Roman"/>
          <w:sz w:val="24"/>
        </w:rPr>
        <w:t xml:space="preserve"> – художественное.</w:t>
      </w:r>
    </w:p>
    <w:p w:rsidR="00CA68E4" w:rsidRDefault="00CA68E4" w:rsidP="00CA6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8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Нормативно-правовое обеспечение программы</w:t>
      </w:r>
      <w:r w:rsidRPr="00CA6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дополнительная общеразвивающая программа «………………» составлена на основе:</w:t>
      </w:r>
    </w:p>
    <w:p w:rsidR="000215FC" w:rsidRDefault="000215FC" w:rsidP="00CA6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312C" w:rsidRPr="001A312C" w:rsidRDefault="001A312C" w:rsidP="001A31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1A312C" w:rsidRPr="001A312C" w:rsidRDefault="001A312C" w:rsidP="001A31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A312C" w:rsidRPr="001A312C" w:rsidRDefault="001A312C" w:rsidP="001A31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1A312C" w:rsidRPr="001A312C" w:rsidRDefault="001A312C" w:rsidP="001A31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1A312C" w:rsidRPr="001A312C" w:rsidRDefault="001A312C" w:rsidP="001A31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</w:t>
      </w:r>
    </w:p>
    <w:p w:rsidR="001A312C" w:rsidRPr="001A312C" w:rsidRDefault="001A312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 детей» </w:t>
      </w:r>
    </w:p>
    <w:p w:rsidR="001A312C" w:rsidRPr="001A312C" w:rsidRDefault="001A312C" w:rsidP="001A31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1A312C" w:rsidRPr="001A312C" w:rsidRDefault="001A312C" w:rsidP="001A312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A312C" w:rsidRPr="001A312C" w:rsidRDefault="001A312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A312C" w:rsidRPr="001A312C" w:rsidRDefault="000215F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1A312C" w:rsidRDefault="000215F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A312C" w:rsidRPr="001A312C" w:rsidRDefault="000215F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 заседания Совета Министерства Просвещения Российской Федерации по вопросам создания и развития школьных театров в образовательных организациях субъектов Российской Федерации № 1 от 24 марта 2022 года;</w:t>
      </w:r>
    </w:p>
    <w:p w:rsidR="001A312C" w:rsidRPr="001A312C" w:rsidRDefault="000215F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Письмо </w:t>
      </w:r>
      <w:proofErr w:type="spellStart"/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«О формировании Всероссийского перечня (реестра) школьных театров» от 6 мая 2022 г. № ДГ-1067/06;</w:t>
      </w:r>
    </w:p>
    <w:p w:rsidR="001A312C" w:rsidRPr="001A312C" w:rsidRDefault="000215F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</w:t>
      </w:r>
      <w:r w:rsidR="00C64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64B24" w:rsidRPr="00C64B2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C64B24" w:rsidRPr="00C64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расширенного совещания по созданию и развитию школьных театров в субъектах Российской Федерации от 27 декабря 2021 г. № К-31/06</w:t>
      </w:r>
      <w:r w:rsidR="00C64B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пр.;</w:t>
      </w:r>
    </w:p>
    <w:p w:rsidR="001A312C" w:rsidRPr="001A312C" w:rsidRDefault="000215F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</w:t>
      </w:r>
      <w:proofErr w:type="gramEnd"/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просвещения Российской Федерации по вопросам создания и развития школьных театров в образовательных организациях субъектов Российской Федерации по вопросам создания и развития школьных театров в образовательных организациях субъектов Российской Федерации от 17 февраля 2022 г.№ 83;</w:t>
      </w:r>
    </w:p>
    <w:p w:rsidR="001A312C" w:rsidRPr="001A312C" w:rsidRDefault="000215F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1A312C"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План работы («Дорожная карта») по созданию и развитию школьных театров в субъектах Российской Федерации на 2021-2024 годы;</w:t>
      </w:r>
    </w:p>
    <w:p w:rsidR="001A312C" w:rsidRPr="001A312C" w:rsidRDefault="001A312C" w:rsidP="001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68E4" w:rsidRDefault="001A312C" w:rsidP="00C64B24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Устав МБУДО «Центр детского </w:t>
      </w:r>
      <w:proofErr w:type="gramStart"/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творчества»  Алексеевского</w:t>
      </w:r>
      <w:proofErr w:type="gramEnd"/>
      <w:r w:rsidRPr="001A3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утвержденный Исполнительным комитетом Алексеевского муниципального района Республики Татарстан от 11 июня 2021 года № 238.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A312C">
        <w:rPr>
          <w:rFonts w:ascii="Times New Roman" w:eastAsia="Times New Roman" w:hAnsi="Times New Roman" w:cs="Times New Roman"/>
          <w:sz w:val="28"/>
          <w:szCs w:val="24"/>
          <w:highlight w:val="yellow"/>
          <w:lang w:val="tt-RU" w:eastAsia="ru-RU"/>
        </w:rPr>
        <w:t xml:space="preserve">(если программа работает от </w:t>
      </w:r>
      <w:r w:rsidRPr="001A312C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>Ц</w:t>
      </w:r>
      <w:r w:rsidRPr="001A312C">
        <w:rPr>
          <w:rFonts w:ascii="Times New Roman" w:eastAsia="Times New Roman" w:hAnsi="Times New Roman" w:cs="Times New Roman"/>
          <w:sz w:val="28"/>
          <w:szCs w:val="24"/>
          <w:highlight w:val="yellow"/>
          <w:lang w:val="tt-RU" w:eastAsia="ru-RU"/>
        </w:rPr>
        <w:t>ДТ, а у школьных кружков устав школы написать ...)</w:t>
      </w:r>
      <w:bookmarkStart w:id="0" w:name="_GoBack"/>
      <w:bookmarkEnd w:id="0"/>
    </w:p>
    <w:p w:rsidR="00CA68E4" w:rsidRPr="00CA68E4" w:rsidRDefault="00CA68E4" w:rsidP="00CA68E4">
      <w:pPr>
        <w:rPr>
          <w:rFonts w:ascii="Times New Roman" w:hAnsi="Times New Roman" w:cs="Times New Roman"/>
          <w:sz w:val="12"/>
        </w:rPr>
      </w:pPr>
    </w:p>
    <w:p w:rsidR="00CA68E4" w:rsidRPr="00CA68E4" w:rsidRDefault="00CA68E4">
      <w:pPr>
        <w:rPr>
          <w:rFonts w:ascii="Times New Roman" w:hAnsi="Times New Roman" w:cs="Times New Roman"/>
          <w:sz w:val="24"/>
        </w:rPr>
      </w:pPr>
    </w:p>
    <w:sectPr w:rsidR="00CA68E4" w:rsidRPr="00CA68E4" w:rsidSect="00CA68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52534"/>
    <w:multiLevelType w:val="hybridMultilevel"/>
    <w:tmpl w:val="E610B99E"/>
    <w:lvl w:ilvl="0" w:tplc="8B666D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11EE8A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5C74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B852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E4220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CE3B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1C11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BCD0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8675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476F39"/>
    <w:multiLevelType w:val="hybridMultilevel"/>
    <w:tmpl w:val="803E43E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D701D"/>
    <w:multiLevelType w:val="hybridMultilevel"/>
    <w:tmpl w:val="B7F6D148"/>
    <w:lvl w:ilvl="0" w:tplc="338277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8704CD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3E6B01C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9E896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9BEC63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7CC06A7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43AA12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C823CD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E3CFCF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CBA04B4"/>
    <w:multiLevelType w:val="hybridMultilevel"/>
    <w:tmpl w:val="DAE41E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31"/>
    <w:rsid w:val="000215FC"/>
    <w:rsid w:val="00151D7F"/>
    <w:rsid w:val="001A312C"/>
    <w:rsid w:val="00312831"/>
    <w:rsid w:val="007E798E"/>
    <w:rsid w:val="00A03D88"/>
    <w:rsid w:val="00C64B24"/>
    <w:rsid w:val="00CA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EBCE66-0A0A-46A2-A289-33A60F49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68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64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16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8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886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8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45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8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5</cp:revision>
  <dcterms:created xsi:type="dcterms:W3CDTF">2022-09-16T06:08:00Z</dcterms:created>
  <dcterms:modified xsi:type="dcterms:W3CDTF">2023-11-01T12:16:00Z</dcterms:modified>
</cp:coreProperties>
</file>